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A40" w:rsidRDefault="007C0A40" w:rsidP="007C0A40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</w:rPr>
        <w:drawing>
          <wp:inline distT="0" distB="0" distL="0" distR="0">
            <wp:extent cx="567055" cy="727710"/>
            <wp:effectExtent l="1905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7277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A40" w:rsidRDefault="007C0A40" w:rsidP="007C0A40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7C0A40" w:rsidRDefault="007C0A40" w:rsidP="007C0A40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7C0A40" w:rsidRDefault="007C0A40" w:rsidP="007C0A40">
      <w:pPr>
        <w:spacing w:line="360" w:lineRule="auto"/>
        <w:jc w:val="center"/>
        <w:rPr>
          <w:b/>
          <w:sz w:val="28"/>
          <w:szCs w:val="28"/>
        </w:rPr>
      </w:pPr>
    </w:p>
    <w:p w:rsidR="007C0A40" w:rsidRDefault="007C0A40" w:rsidP="007C0A4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 Е </w:t>
      </w:r>
      <w:proofErr w:type="spellStart"/>
      <w:proofErr w:type="gramStart"/>
      <w:r>
        <w:rPr>
          <w:b/>
          <w:sz w:val="28"/>
          <w:szCs w:val="28"/>
        </w:rPr>
        <w:t>Е</w:t>
      </w:r>
      <w:proofErr w:type="spellEnd"/>
      <w:proofErr w:type="gramEnd"/>
      <w:r>
        <w:rPr>
          <w:b/>
          <w:sz w:val="28"/>
          <w:szCs w:val="28"/>
        </w:rPr>
        <w:t xml:space="preserve"> С Т Р</w:t>
      </w:r>
    </w:p>
    <w:p w:rsidR="007C0A40" w:rsidRDefault="007C0A40" w:rsidP="007C0A4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решений Совета народных депутатов </w:t>
      </w:r>
    </w:p>
    <w:p w:rsidR="007C0A40" w:rsidRDefault="007C0A40" w:rsidP="007C0A4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поселения город Лиски, принятых на 4-й Сессии </w:t>
      </w:r>
    </w:p>
    <w:p w:rsidR="007C0A40" w:rsidRDefault="007C0A40" w:rsidP="007C0A4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Совета народных депутатов городского поселения город Лиски, </w:t>
      </w:r>
    </w:p>
    <w:p w:rsidR="007C0A40" w:rsidRDefault="007C0A40" w:rsidP="007C0A40">
      <w:pPr>
        <w:spacing w:line="360" w:lineRule="auto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состоявшейся</w:t>
      </w:r>
      <w:proofErr w:type="gramEnd"/>
      <w:r>
        <w:rPr>
          <w:b/>
          <w:sz w:val="28"/>
          <w:szCs w:val="28"/>
        </w:rPr>
        <w:t xml:space="preserve">  18 февраля 2016 года:</w:t>
      </w:r>
    </w:p>
    <w:tbl>
      <w:tblPr>
        <w:tblW w:w="9782" w:type="dxa"/>
        <w:tblInd w:w="-318" w:type="dxa"/>
        <w:tblLook w:val="04A0"/>
      </w:tblPr>
      <w:tblGrid>
        <w:gridCol w:w="426"/>
        <w:gridCol w:w="9356"/>
      </w:tblGrid>
      <w:tr w:rsidR="007C0A40" w:rsidRPr="00C25888" w:rsidTr="007C0A40">
        <w:tc>
          <w:tcPr>
            <w:tcW w:w="426" w:type="dxa"/>
            <w:hideMark/>
          </w:tcPr>
          <w:p w:rsidR="007C0A40" w:rsidRPr="00C25888" w:rsidRDefault="007C0A40" w:rsidP="004F441E">
            <w:pPr>
              <w:spacing w:after="200"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C25888">
              <w:rPr>
                <w:rFonts w:eastAsia="Times New Roman"/>
                <w:sz w:val="28"/>
                <w:szCs w:val="28"/>
              </w:rPr>
              <w:t>1.</w:t>
            </w:r>
          </w:p>
        </w:tc>
        <w:tc>
          <w:tcPr>
            <w:tcW w:w="9356" w:type="dxa"/>
            <w:hideMark/>
          </w:tcPr>
          <w:p w:rsidR="007C0A40" w:rsidRPr="00C25888" w:rsidRDefault="007C0A40" w:rsidP="007C0A40">
            <w:pPr>
              <w:snapToGrid w:val="0"/>
              <w:spacing w:after="20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Решение Совета народных депутатов городского поселения город Лиски от 18.02.2016 № 32 «</w:t>
            </w:r>
            <w:r w:rsidRPr="00C25888">
              <w:rPr>
                <w:rFonts w:eastAsia="Calibri"/>
                <w:sz w:val="28"/>
                <w:szCs w:val="28"/>
                <w:lang w:eastAsia="ar-SA"/>
              </w:rPr>
              <w:t>Отчет администрации городского поселения город Лиски Лискинского муниципального района Воронежской области</w:t>
            </w:r>
            <w:r>
              <w:rPr>
                <w:rFonts w:eastAsia="Calibri"/>
                <w:sz w:val="28"/>
                <w:szCs w:val="28"/>
                <w:lang w:eastAsia="ar-SA"/>
              </w:rPr>
              <w:t>»;</w:t>
            </w:r>
          </w:p>
        </w:tc>
      </w:tr>
      <w:tr w:rsidR="007C0A40" w:rsidRPr="00C25888" w:rsidTr="007C0A40">
        <w:tc>
          <w:tcPr>
            <w:tcW w:w="426" w:type="dxa"/>
            <w:hideMark/>
          </w:tcPr>
          <w:p w:rsidR="007C0A40" w:rsidRPr="00C25888" w:rsidRDefault="007C0A40" w:rsidP="004F441E">
            <w:pPr>
              <w:spacing w:after="200"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C25888">
              <w:rPr>
                <w:rFonts w:eastAsia="Times New Roman"/>
                <w:sz w:val="28"/>
                <w:szCs w:val="28"/>
              </w:rPr>
              <w:t>2.</w:t>
            </w:r>
          </w:p>
        </w:tc>
        <w:tc>
          <w:tcPr>
            <w:tcW w:w="9356" w:type="dxa"/>
            <w:hideMark/>
          </w:tcPr>
          <w:p w:rsidR="007C0A40" w:rsidRPr="00C25888" w:rsidRDefault="007C0A40" w:rsidP="007C0A40">
            <w:pPr>
              <w:spacing w:after="200"/>
              <w:jc w:val="both"/>
              <w:rPr>
                <w:rFonts w:eastAsia="Times New Roman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Решение Совета народных депутатов городского поселения город Лиски от 18.02.2016 № 33 «</w:t>
            </w:r>
            <w:r w:rsidRPr="00C25888">
              <w:rPr>
                <w:rFonts w:eastAsia="Times New Roman"/>
                <w:sz w:val="28"/>
                <w:szCs w:val="28"/>
                <w:lang w:eastAsia="ar-SA"/>
              </w:rPr>
              <w:t>Об утверждении отчета об исполнении бюджета городского поселения город Лиски Лискинского муниципального района Воронежской о</w:t>
            </w:r>
            <w:r>
              <w:rPr>
                <w:rFonts w:eastAsia="Times New Roman"/>
                <w:sz w:val="28"/>
                <w:szCs w:val="28"/>
                <w:lang w:eastAsia="ar-SA"/>
              </w:rPr>
              <w:t>бласти за  2015 год»;</w:t>
            </w:r>
          </w:p>
        </w:tc>
      </w:tr>
      <w:tr w:rsidR="007C0A40" w:rsidRPr="00C25888" w:rsidTr="007C0A40">
        <w:tc>
          <w:tcPr>
            <w:tcW w:w="426" w:type="dxa"/>
            <w:hideMark/>
          </w:tcPr>
          <w:p w:rsidR="007C0A40" w:rsidRPr="00C25888" w:rsidRDefault="007C0A40" w:rsidP="004F441E">
            <w:pPr>
              <w:spacing w:after="200"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C25888">
              <w:rPr>
                <w:rFonts w:eastAsia="Times New Roman"/>
                <w:sz w:val="28"/>
                <w:szCs w:val="28"/>
              </w:rPr>
              <w:t>3.</w:t>
            </w:r>
          </w:p>
        </w:tc>
        <w:tc>
          <w:tcPr>
            <w:tcW w:w="9356" w:type="dxa"/>
            <w:hideMark/>
          </w:tcPr>
          <w:p w:rsidR="007C0A40" w:rsidRPr="00C25888" w:rsidRDefault="007C0A40" w:rsidP="007C0A40">
            <w:pPr>
              <w:spacing w:after="20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Решение Совета народных депутатов городского поселения город Лиски от 18.02.2016 № 34 «</w:t>
            </w:r>
            <w:r w:rsidRPr="00C25888">
              <w:rPr>
                <w:sz w:val="28"/>
                <w:szCs w:val="28"/>
              </w:rPr>
              <w:t>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№ 22 от 13.11.2015 г. «О бюджете городского поселения город Лиски Лискинского муниципального района Воронежской области на 2016 год»</w:t>
            </w:r>
            <w:r>
              <w:rPr>
                <w:sz w:val="28"/>
                <w:szCs w:val="28"/>
              </w:rPr>
              <w:t>;</w:t>
            </w:r>
          </w:p>
        </w:tc>
      </w:tr>
      <w:tr w:rsidR="007C0A40" w:rsidRPr="00C25888" w:rsidTr="007C0A40">
        <w:tc>
          <w:tcPr>
            <w:tcW w:w="426" w:type="dxa"/>
            <w:hideMark/>
          </w:tcPr>
          <w:p w:rsidR="007C0A40" w:rsidRPr="00C25888" w:rsidRDefault="007C0A40" w:rsidP="004F441E">
            <w:pPr>
              <w:spacing w:after="200"/>
              <w:jc w:val="center"/>
              <w:rPr>
                <w:rFonts w:eastAsia="Times New Roman"/>
                <w:sz w:val="28"/>
                <w:szCs w:val="28"/>
              </w:rPr>
            </w:pPr>
            <w:r w:rsidRPr="00C25888">
              <w:rPr>
                <w:rFonts w:eastAsia="Times New Roman"/>
                <w:sz w:val="28"/>
                <w:szCs w:val="28"/>
              </w:rPr>
              <w:t>4.</w:t>
            </w:r>
          </w:p>
        </w:tc>
        <w:tc>
          <w:tcPr>
            <w:tcW w:w="9356" w:type="dxa"/>
            <w:hideMark/>
          </w:tcPr>
          <w:p w:rsidR="007C0A40" w:rsidRDefault="007C0A40" w:rsidP="004F441E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ar-SA"/>
              </w:rPr>
              <w:t>Решение Совета народных депутатов городского поселения город Лиски от 18.02.2016 № 35 «</w:t>
            </w:r>
            <w:r w:rsidRPr="00C25888">
              <w:rPr>
                <w:sz w:val="28"/>
                <w:szCs w:val="28"/>
              </w:rPr>
              <w:t>О внесении изменений в Решение Совета народных депутатов городского поселения город Лиски Лискинского муниципального района Воронежской области от 11.02.2011 г. № 56 «Об утверждении дополнительных оснований признания безнадежными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</w:t>
            </w:r>
            <w:proofErr w:type="gramEnd"/>
            <w:r>
              <w:rPr>
                <w:sz w:val="28"/>
                <w:szCs w:val="28"/>
              </w:rPr>
              <w:t xml:space="preserve"> по пеням, штрафам и процентам»;</w:t>
            </w:r>
          </w:p>
          <w:p w:rsidR="007C0A40" w:rsidRPr="00C25888" w:rsidRDefault="007C0A40" w:rsidP="004F441E">
            <w:pPr>
              <w:jc w:val="both"/>
              <w:rPr>
                <w:sz w:val="28"/>
                <w:szCs w:val="28"/>
              </w:rPr>
            </w:pPr>
          </w:p>
        </w:tc>
      </w:tr>
      <w:tr w:rsidR="007C0A40" w:rsidRPr="00C25888" w:rsidTr="007C0A40">
        <w:tc>
          <w:tcPr>
            <w:tcW w:w="426" w:type="dxa"/>
            <w:hideMark/>
          </w:tcPr>
          <w:p w:rsidR="007C0A40" w:rsidRPr="00C25888" w:rsidRDefault="007C0A40" w:rsidP="004F441E">
            <w:pPr>
              <w:spacing w:after="200"/>
              <w:jc w:val="center"/>
              <w:rPr>
                <w:rFonts w:eastAsia="Times New Roman"/>
                <w:sz w:val="28"/>
                <w:szCs w:val="28"/>
              </w:rPr>
            </w:pPr>
            <w:r w:rsidRPr="00C25888">
              <w:rPr>
                <w:rFonts w:eastAsia="Times New Roman"/>
                <w:sz w:val="28"/>
                <w:szCs w:val="28"/>
              </w:rPr>
              <w:t>5.</w:t>
            </w:r>
          </w:p>
        </w:tc>
        <w:tc>
          <w:tcPr>
            <w:tcW w:w="9356" w:type="dxa"/>
            <w:hideMark/>
          </w:tcPr>
          <w:p w:rsidR="007C0A40" w:rsidRPr="00C25888" w:rsidRDefault="007C0A40" w:rsidP="004F441E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ar-SA"/>
              </w:rPr>
              <w:t>Решение Совета народных депутатов городского поселения город Лиски от 18.02.2016 № 36 «</w:t>
            </w:r>
            <w:r w:rsidRPr="00C25888">
              <w:rPr>
                <w:sz w:val="28"/>
                <w:szCs w:val="28"/>
              </w:rPr>
              <w:t xml:space="preserve">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от 13.11.2015 № 19 «О </w:t>
            </w:r>
            <w:r w:rsidRPr="00C25888">
              <w:rPr>
                <w:sz w:val="28"/>
                <w:szCs w:val="28"/>
              </w:rPr>
              <w:lastRenderedPageBreak/>
              <w:t>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от 16.11.2005 № 32 «Об установлении земельного налога»</w:t>
            </w:r>
            <w:proofErr w:type="gramEnd"/>
          </w:p>
        </w:tc>
      </w:tr>
    </w:tbl>
    <w:p w:rsidR="007C0A40" w:rsidRPr="00C25888" w:rsidRDefault="007C0A40" w:rsidP="007C0A40">
      <w:pPr>
        <w:rPr>
          <w:rFonts w:eastAsia="Times New Roman"/>
          <w:sz w:val="28"/>
          <w:szCs w:val="28"/>
          <w:lang w:eastAsia="ar-SA"/>
        </w:rPr>
      </w:pPr>
    </w:p>
    <w:p w:rsidR="009D62E6" w:rsidRDefault="009D62E6"/>
    <w:sectPr w:rsidR="009D62E6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oNotDisplayPageBoundaries/>
  <w:proofState w:spelling="clean" w:grammar="clean"/>
  <w:defaultTabStop w:val="708"/>
  <w:characterSpacingControl w:val="doNotCompress"/>
  <w:compat/>
  <w:rsids>
    <w:rsidRoot w:val="007C0A40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0A40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8F78DC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A40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0A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0A40"/>
    <w:rPr>
      <w:rFonts w:ascii="Tahoma" w:eastAsia="Arial Unicode MS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330</Words>
  <Characters>1882</Characters>
  <Application>Microsoft Office Word</Application>
  <DocSecurity>0</DocSecurity>
  <Lines>15</Lines>
  <Paragraphs>4</Paragraphs>
  <ScaleCrop>false</ScaleCrop>
  <Company>Microsoft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2016-07-07T12:44:00Z</dcterms:created>
  <dcterms:modified xsi:type="dcterms:W3CDTF">2016-07-07T12:54:00Z</dcterms:modified>
</cp:coreProperties>
</file>